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E3" w:rsidRPr="006348A7" w:rsidRDefault="009F126F" w:rsidP="009F126F">
      <w:pPr>
        <w:jc w:val="center"/>
        <w:rPr>
          <w:rFonts w:ascii="Arial" w:hAnsi="Arial" w:cs="Arial"/>
        </w:rPr>
      </w:pPr>
      <w:r w:rsidRPr="006348A7">
        <w:rPr>
          <w:rFonts w:ascii="Arial" w:hAnsi="Arial" w:cs="Arial"/>
          <w:noProof/>
        </w:rPr>
        <w:drawing>
          <wp:inline distT="0" distB="0" distL="0" distR="0" wp14:anchorId="4721075B" wp14:editId="59241BE7">
            <wp:extent cx="2036111"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ublish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45" cy="689112"/>
                    </a:xfrm>
                    <a:prstGeom prst="rect">
                      <a:avLst/>
                    </a:prstGeom>
                  </pic:spPr>
                </pic:pic>
              </a:graphicData>
            </a:graphic>
          </wp:inline>
        </w:drawing>
      </w:r>
    </w:p>
    <w:p w:rsidR="008A4AAD" w:rsidRPr="008A4AAD" w:rsidRDefault="008A4AAD" w:rsidP="007808B9">
      <w:pPr>
        <w:jc w:val="center"/>
        <w:rPr>
          <w:rFonts w:ascii="Bernard MT Condensed" w:hAnsi="Bernard MT Condensed" w:cs="Arial"/>
          <w:sz w:val="28"/>
        </w:rPr>
      </w:pPr>
      <w:r w:rsidRPr="008A4AAD">
        <w:rPr>
          <w:rFonts w:ascii="Bernard MT Condensed" w:hAnsi="Bernard MT Condensed" w:cs="Arial"/>
          <w:sz w:val="28"/>
        </w:rPr>
        <w:t>PRINCIPLED PATRIARCH</w:t>
      </w:r>
      <w:r w:rsidR="004F550A">
        <w:rPr>
          <w:rFonts w:ascii="Bernard MT Condensed" w:hAnsi="Bernard MT Condensed" w:cs="Arial"/>
          <w:sz w:val="28"/>
        </w:rPr>
        <w:t xml:space="preserve"> #</w:t>
      </w:r>
      <w:r w:rsidR="00FA7715">
        <w:rPr>
          <w:rFonts w:ascii="Bernard MT Condensed" w:hAnsi="Bernard MT Condensed" w:cs="Arial"/>
          <w:sz w:val="28"/>
        </w:rPr>
        <w:t>2</w:t>
      </w:r>
      <w:r w:rsidR="00C9788B">
        <w:rPr>
          <w:rFonts w:ascii="Bernard MT Condensed" w:hAnsi="Bernard MT Condensed" w:cs="Arial"/>
          <w:sz w:val="28"/>
        </w:rPr>
        <w:t>1</w:t>
      </w:r>
      <w:r w:rsidRPr="008A4AAD">
        <w:rPr>
          <w:rFonts w:ascii="Bernard MT Condensed" w:hAnsi="Bernard MT Condensed" w:cs="Arial"/>
          <w:sz w:val="28"/>
        </w:rPr>
        <w:t xml:space="preserve"> –</w:t>
      </w:r>
      <w:r w:rsidR="00D82075">
        <w:rPr>
          <w:rFonts w:ascii="Bernard MT Condensed" w:hAnsi="Bernard MT Condensed" w:cs="Arial"/>
          <w:sz w:val="28"/>
        </w:rPr>
        <w:t xml:space="preserve"> </w:t>
      </w:r>
      <w:r w:rsidR="00C9788B">
        <w:rPr>
          <w:rFonts w:ascii="Bernard MT Condensed" w:hAnsi="Bernard MT Condensed" w:cs="Arial"/>
          <w:sz w:val="28"/>
        </w:rPr>
        <w:t>WHO HAS A VIRTUOUS WIFE</w:t>
      </w:r>
      <w:r w:rsidR="0014558D">
        <w:rPr>
          <w:rFonts w:ascii="Bernard MT Condensed" w:hAnsi="Bernard MT Condensed" w:cs="Arial"/>
          <w:sz w:val="28"/>
        </w:rPr>
        <w:t>?</w:t>
      </w:r>
      <w:bookmarkStart w:id="0" w:name="_GoBack"/>
      <w:bookmarkEnd w:id="0"/>
    </w:p>
    <w:p w:rsidR="008A4AAD" w:rsidRPr="008A4AAD" w:rsidRDefault="008A4AAD" w:rsidP="008A4AAD">
      <w:pPr>
        <w:rPr>
          <w:rFonts w:ascii="Arial" w:hAnsi="Arial" w:cs="Arial"/>
          <w:i/>
        </w:rPr>
      </w:pPr>
      <w:r w:rsidRPr="008A4AAD">
        <w:rPr>
          <w:rFonts w:ascii="Arial" w:hAnsi="Arial" w:cs="Arial"/>
          <w:i/>
        </w:rPr>
        <w:t>By Dr. Stephen Phinney</w:t>
      </w:r>
    </w:p>
    <w:p w:rsidR="00C9788B" w:rsidRPr="00C9788B" w:rsidRDefault="00C9788B" w:rsidP="00C9788B">
      <w:pPr>
        <w:rPr>
          <w:rFonts w:ascii="Arial" w:hAnsi="Arial" w:cs="Arial"/>
        </w:rPr>
      </w:pPr>
      <w:r w:rsidRPr="00C9788B">
        <w:rPr>
          <w:rFonts w:ascii="Arial" w:hAnsi="Arial" w:cs="Arial"/>
        </w:rPr>
        <w:t xml:space="preserve">Since finding a woman who clings to traditional virtues is hard to find, we need to </w:t>
      </w:r>
      <w:r w:rsidR="007808B9">
        <w:rPr>
          <w:rFonts w:ascii="Arial" w:hAnsi="Arial" w:cs="Arial"/>
        </w:rPr>
        <w:t>discuss</w:t>
      </w:r>
      <w:r w:rsidRPr="00C9788B">
        <w:rPr>
          <w:rFonts w:ascii="Arial" w:hAnsi="Arial" w:cs="Arial"/>
        </w:rPr>
        <w:t xml:space="preserve"> how to assist a woman in returning to the </w:t>
      </w:r>
      <w:r w:rsidR="007808B9">
        <w:rPr>
          <w:rFonts w:ascii="Arial" w:hAnsi="Arial" w:cs="Arial"/>
        </w:rPr>
        <w:t>b</w:t>
      </w:r>
      <w:r w:rsidRPr="00C9788B">
        <w:rPr>
          <w:rFonts w:ascii="Arial" w:hAnsi="Arial" w:cs="Arial"/>
        </w:rPr>
        <w:t>iblical values of woman</w:t>
      </w:r>
      <w:r w:rsidR="00383F58">
        <w:rPr>
          <w:rFonts w:ascii="Arial" w:hAnsi="Arial" w:cs="Arial"/>
        </w:rPr>
        <w:t>hood</w:t>
      </w:r>
      <w:r w:rsidRPr="00C9788B">
        <w:rPr>
          <w:rFonts w:ascii="Arial" w:hAnsi="Arial" w:cs="Arial"/>
        </w:rPr>
        <w:t>.</w:t>
      </w:r>
    </w:p>
    <w:p w:rsidR="00C9788B" w:rsidRPr="00C9788B" w:rsidRDefault="00C9788B" w:rsidP="00C9788B">
      <w:pPr>
        <w:rPr>
          <w:rFonts w:ascii="Arial" w:hAnsi="Arial" w:cs="Arial"/>
        </w:rPr>
      </w:pPr>
      <w:r w:rsidRPr="00C9788B">
        <w:rPr>
          <w:rFonts w:ascii="Arial" w:hAnsi="Arial" w:cs="Arial"/>
        </w:rPr>
        <w:t>Let’s first look at what a virtuous woman looks like from God’s perspective:</w:t>
      </w:r>
    </w:p>
    <w:p w:rsidR="003555F4" w:rsidRPr="003555F4" w:rsidRDefault="00C9788B" w:rsidP="003555F4">
      <w:pPr>
        <w:pStyle w:val="NoSpacing"/>
        <w:numPr>
          <w:ilvl w:val="0"/>
          <w:numId w:val="18"/>
        </w:numPr>
        <w:ind w:left="720"/>
        <w:rPr>
          <w:rFonts w:ascii="Arial" w:hAnsi="Arial" w:cs="Arial"/>
          <w:b/>
          <w:i/>
        </w:rPr>
      </w:pPr>
      <w:r w:rsidRPr="003555F4">
        <w:rPr>
          <w:rFonts w:ascii="Arial" w:hAnsi="Arial" w:cs="Arial"/>
          <w:b/>
          <w:i/>
        </w:rPr>
        <w:t>Christ-centered</w:t>
      </w:r>
    </w:p>
    <w:p w:rsidR="00C9788B" w:rsidRDefault="00C9788B" w:rsidP="003555F4">
      <w:pPr>
        <w:pStyle w:val="NoSpacing"/>
        <w:ind w:left="720"/>
        <w:rPr>
          <w:rFonts w:ascii="Arial" w:hAnsi="Arial" w:cs="Arial"/>
        </w:rPr>
      </w:pPr>
      <w:r w:rsidRPr="003555F4">
        <w:rPr>
          <w:rFonts w:ascii="Arial" w:hAnsi="Arial" w:cs="Arial"/>
        </w:rPr>
        <w:t xml:space="preserve">She is woman who knows God and has a dynamic relationship with Christ.  She takes her relationship with </w:t>
      </w:r>
      <w:r w:rsidR="003B6CBE" w:rsidRPr="003555F4">
        <w:rPr>
          <w:rFonts w:ascii="Arial" w:hAnsi="Arial" w:cs="Arial"/>
        </w:rPr>
        <w:t>G</w:t>
      </w:r>
      <w:r w:rsidRPr="003555F4">
        <w:rPr>
          <w:rFonts w:ascii="Arial" w:hAnsi="Arial" w:cs="Arial"/>
        </w:rPr>
        <w:t>od seriously</w:t>
      </w:r>
      <w:r w:rsidR="003B6CBE" w:rsidRPr="003555F4">
        <w:rPr>
          <w:rFonts w:ascii="Arial" w:hAnsi="Arial" w:cs="Arial"/>
        </w:rPr>
        <w:t>,</w:t>
      </w:r>
      <w:r w:rsidRPr="003555F4">
        <w:rPr>
          <w:rFonts w:ascii="Arial" w:hAnsi="Arial" w:cs="Arial"/>
        </w:rPr>
        <w:t xml:space="preserve"> by living according to the Word of God.</w:t>
      </w:r>
    </w:p>
    <w:p w:rsidR="003555F4" w:rsidRDefault="003555F4" w:rsidP="003555F4">
      <w:pPr>
        <w:pStyle w:val="NoSpacing"/>
        <w:ind w:left="720"/>
        <w:rPr>
          <w:rFonts w:ascii="Arial" w:hAnsi="Arial" w:cs="Arial"/>
        </w:rPr>
      </w:pPr>
    </w:p>
    <w:p w:rsidR="003555F4" w:rsidRPr="003555F4" w:rsidRDefault="003B6CBE" w:rsidP="003555F4">
      <w:pPr>
        <w:pStyle w:val="NoSpacing"/>
        <w:numPr>
          <w:ilvl w:val="0"/>
          <w:numId w:val="18"/>
        </w:numPr>
        <w:ind w:left="720"/>
        <w:rPr>
          <w:rFonts w:ascii="Arial" w:hAnsi="Arial" w:cs="Arial"/>
        </w:rPr>
      </w:pPr>
      <w:r w:rsidRPr="003555F4">
        <w:rPr>
          <w:rFonts w:ascii="Arial" w:hAnsi="Arial" w:cs="Arial"/>
          <w:b/>
          <w:i/>
        </w:rPr>
        <w:t>R</w:t>
      </w:r>
      <w:r w:rsidR="00C9788B" w:rsidRPr="003555F4">
        <w:rPr>
          <w:rFonts w:ascii="Arial" w:hAnsi="Arial" w:cs="Arial"/>
          <w:b/>
          <w:i/>
        </w:rPr>
        <w:t>eflects the characteristics of Christ</w:t>
      </w:r>
      <w:r w:rsidR="00C9788B" w:rsidRPr="003555F4">
        <w:rPr>
          <w:rFonts w:ascii="Arial" w:hAnsi="Arial" w:cs="Arial"/>
        </w:rPr>
        <w:t xml:space="preserve"> </w:t>
      </w:r>
    </w:p>
    <w:p w:rsidR="00C9788B" w:rsidRDefault="00C9788B" w:rsidP="003555F4">
      <w:pPr>
        <w:pStyle w:val="NoSpacing"/>
        <w:ind w:left="720"/>
        <w:rPr>
          <w:rFonts w:ascii="Arial" w:hAnsi="Arial" w:cs="Arial"/>
        </w:rPr>
      </w:pPr>
      <w:r w:rsidRPr="003555F4">
        <w:rPr>
          <w:rFonts w:ascii="Arial" w:hAnsi="Arial" w:cs="Arial"/>
        </w:rPr>
        <w:t>Because she lives what she believes, she displays the life and qualities of her Savior, Lord</w:t>
      </w:r>
      <w:r w:rsidR="003B6CBE" w:rsidRPr="003555F4">
        <w:rPr>
          <w:rFonts w:ascii="Arial" w:hAnsi="Arial" w:cs="Arial"/>
        </w:rPr>
        <w:t>,</w:t>
      </w:r>
      <w:r w:rsidRPr="003555F4">
        <w:rPr>
          <w:rFonts w:ascii="Arial" w:hAnsi="Arial" w:cs="Arial"/>
        </w:rPr>
        <w:t xml:space="preserve"> and Husband – Christ.  The woman of virtue works diligently to present herself </w:t>
      </w:r>
      <w:r w:rsidR="003B6CBE" w:rsidRPr="003555F4">
        <w:rPr>
          <w:rFonts w:ascii="Arial" w:hAnsi="Arial" w:cs="Arial"/>
        </w:rPr>
        <w:t>h</w:t>
      </w:r>
      <w:r w:rsidRPr="003555F4">
        <w:rPr>
          <w:rFonts w:ascii="Arial" w:hAnsi="Arial" w:cs="Arial"/>
        </w:rPr>
        <w:t>oly and pure before her husband, children</w:t>
      </w:r>
      <w:r w:rsidR="003B6CBE" w:rsidRPr="003555F4">
        <w:rPr>
          <w:rFonts w:ascii="Arial" w:hAnsi="Arial" w:cs="Arial"/>
        </w:rPr>
        <w:t>,</w:t>
      </w:r>
      <w:r w:rsidRPr="003555F4">
        <w:rPr>
          <w:rFonts w:ascii="Arial" w:hAnsi="Arial" w:cs="Arial"/>
        </w:rPr>
        <w:t xml:space="preserve"> and her Lord.  She is a hard worker at home, caring for those under her husband’s watch.</w:t>
      </w:r>
    </w:p>
    <w:p w:rsidR="003555F4" w:rsidRPr="003555F4" w:rsidRDefault="003555F4" w:rsidP="003555F4">
      <w:pPr>
        <w:pStyle w:val="NoSpacing"/>
        <w:ind w:left="720"/>
        <w:rPr>
          <w:rFonts w:ascii="Arial" w:hAnsi="Arial" w:cs="Arial"/>
        </w:rPr>
      </w:pPr>
    </w:p>
    <w:p w:rsidR="003555F4" w:rsidRPr="003555F4" w:rsidRDefault="003B6CBE" w:rsidP="003555F4">
      <w:pPr>
        <w:pStyle w:val="NoSpacing"/>
        <w:numPr>
          <w:ilvl w:val="0"/>
          <w:numId w:val="18"/>
        </w:numPr>
        <w:ind w:left="720"/>
        <w:rPr>
          <w:rFonts w:ascii="Arial" w:hAnsi="Arial" w:cs="Arial"/>
          <w:b/>
          <w:i/>
        </w:rPr>
      </w:pPr>
      <w:r w:rsidRPr="003555F4">
        <w:rPr>
          <w:rFonts w:ascii="Arial" w:hAnsi="Arial" w:cs="Arial"/>
          <w:b/>
          <w:i/>
        </w:rPr>
        <w:t>D</w:t>
      </w:r>
      <w:r w:rsidR="00C9788B" w:rsidRPr="003555F4">
        <w:rPr>
          <w:rFonts w:ascii="Arial" w:hAnsi="Arial" w:cs="Arial"/>
          <w:b/>
          <w:i/>
        </w:rPr>
        <w:t xml:space="preserve">edicated to her husband and their home </w:t>
      </w:r>
    </w:p>
    <w:p w:rsidR="00C9788B" w:rsidRDefault="00C9788B" w:rsidP="003555F4">
      <w:pPr>
        <w:pStyle w:val="NoSpacing"/>
        <w:ind w:left="720"/>
        <w:rPr>
          <w:rFonts w:ascii="Arial" w:hAnsi="Arial" w:cs="Arial"/>
        </w:rPr>
      </w:pPr>
      <w:r w:rsidRPr="003555F4">
        <w:rPr>
          <w:rFonts w:ascii="Arial" w:hAnsi="Arial" w:cs="Arial"/>
        </w:rPr>
        <w:t>A virtuous woman is focused on meeting the needs of her husband before that of her children or friends.  She is a worker at home fully dedicated to loving her husband and children</w:t>
      </w:r>
      <w:r w:rsidR="00383F58" w:rsidRPr="003555F4">
        <w:rPr>
          <w:rFonts w:ascii="Arial" w:hAnsi="Arial" w:cs="Arial"/>
        </w:rPr>
        <w:t>,</w:t>
      </w:r>
      <w:r w:rsidRPr="003555F4">
        <w:rPr>
          <w:rFonts w:ascii="Arial" w:hAnsi="Arial" w:cs="Arial"/>
        </w:rPr>
        <w:t xml:space="preserve"> an example of the </w:t>
      </w:r>
      <w:r w:rsidR="00383F58" w:rsidRPr="003555F4">
        <w:rPr>
          <w:rFonts w:ascii="Arial" w:hAnsi="Arial" w:cs="Arial"/>
        </w:rPr>
        <w:t xml:space="preserve">Christ’s </w:t>
      </w:r>
      <w:r w:rsidRPr="003555F4">
        <w:rPr>
          <w:rFonts w:ascii="Arial" w:hAnsi="Arial" w:cs="Arial"/>
        </w:rPr>
        <w:t xml:space="preserve">Bride to Christ.  A virtuous woman does not dishonor the </w:t>
      </w:r>
      <w:r w:rsidR="003B6CBE" w:rsidRPr="003555F4">
        <w:rPr>
          <w:rFonts w:ascii="Arial" w:hAnsi="Arial" w:cs="Arial"/>
        </w:rPr>
        <w:t>W</w:t>
      </w:r>
      <w:r w:rsidRPr="003555F4">
        <w:rPr>
          <w:rFonts w:ascii="Arial" w:hAnsi="Arial" w:cs="Arial"/>
        </w:rPr>
        <w:t>ord by attempting to steal the role of her husband.  She allows him to fail and learn from his mistakes.  She is patient when being mistreated by those she loves.</w:t>
      </w:r>
    </w:p>
    <w:p w:rsidR="003555F4" w:rsidRPr="003555F4" w:rsidRDefault="003555F4" w:rsidP="003555F4">
      <w:pPr>
        <w:pStyle w:val="NoSpacing"/>
        <w:ind w:left="720"/>
        <w:rPr>
          <w:rFonts w:ascii="Arial" w:hAnsi="Arial" w:cs="Arial"/>
        </w:rPr>
      </w:pPr>
    </w:p>
    <w:p w:rsidR="003555F4" w:rsidRPr="003555F4" w:rsidRDefault="003B6CBE" w:rsidP="003555F4">
      <w:pPr>
        <w:pStyle w:val="NoSpacing"/>
        <w:numPr>
          <w:ilvl w:val="0"/>
          <w:numId w:val="18"/>
        </w:numPr>
        <w:ind w:left="720"/>
        <w:rPr>
          <w:rFonts w:ascii="Arial" w:hAnsi="Arial" w:cs="Arial"/>
        </w:rPr>
      </w:pPr>
      <w:r w:rsidRPr="003555F4">
        <w:rPr>
          <w:rFonts w:ascii="Arial" w:hAnsi="Arial" w:cs="Arial"/>
          <w:b/>
          <w:i/>
        </w:rPr>
        <w:t>O</w:t>
      </w:r>
      <w:r w:rsidR="00C9788B" w:rsidRPr="003555F4">
        <w:rPr>
          <w:rFonts w:ascii="Arial" w:hAnsi="Arial" w:cs="Arial"/>
          <w:b/>
          <w:i/>
        </w:rPr>
        <w:t>verseer of the home while her husband is away</w:t>
      </w:r>
    </w:p>
    <w:p w:rsidR="00C9788B" w:rsidRDefault="00C9788B" w:rsidP="003555F4">
      <w:pPr>
        <w:pStyle w:val="NoSpacing"/>
        <w:ind w:left="720"/>
        <w:rPr>
          <w:rFonts w:ascii="Arial" w:hAnsi="Arial" w:cs="Arial"/>
        </w:rPr>
      </w:pPr>
      <w:r w:rsidRPr="003555F4">
        <w:rPr>
          <w:rFonts w:ascii="Arial" w:hAnsi="Arial" w:cs="Arial"/>
        </w:rPr>
        <w:t>Her strengths, skills</w:t>
      </w:r>
      <w:r w:rsidR="003B6CBE" w:rsidRPr="003555F4">
        <w:rPr>
          <w:rFonts w:ascii="Arial" w:hAnsi="Arial" w:cs="Arial"/>
        </w:rPr>
        <w:t>,</w:t>
      </w:r>
      <w:r w:rsidRPr="003555F4">
        <w:rPr>
          <w:rFonts w:ascii="Arial" w:hAnsi="Arial" w:cs="Arial"/>
        </w:rPr>
        <w:t xml:space="preserve"> and spiritual gifting are used to stabilize and secure the domain </w:t>
      </w:r>
      <w:r w:rsidR="003B6CBE" w:rsidRPr="003555F4">
        <w:rPr>
          <w:rFonts w:ascii="Arial" w:hAnsi="Arial" w:cs="Arial"/>
        </w:rPr>
        <w:t xml:space="preserve">for which </w:t>
      </w:r>
      <w:r w:rsidRPr="003555F4">
        <w:rPr>
          <w:rFonts w:ascii="Arial" w:hAnsi="Arial" w:cs="Arial"/>
        </w:rPr>
        <w:t>her husband is responsible</w:t>
      </w:r>
      <w:r w:rsidR="003B6CBE" w:rsidRPr="003555F4">
        <w:rPr>
          <w:rFonts w:ascii="Arial" w:hAnsi="Arial" w:cs="Arial"/>
        </w:rPr>
        <w:t>.</w:t>
      </w:r>
      <w:r w:rsidRPr="003555F4">
        <w:rPr>
          <w:rFonts w:ascii="Arial" w:hAnsi="Arial" w:cs="Arial"/>
        </w:rPr>
        <w:t xml:space="preserve">  She sees herself as an “office manager” of the home.  A virtuous woman is quick to provide food, clothing</w:t>
      </w:r>
      <w:r w:rsidR="003B6CBE" w:rsidRPr="003555F4">
        <w:rPr>
          <w:rFonts w:ascii="Arial" w:hAnsi="Arial" w:cs="Arial"/>
        </w:rPr>
        <w:t>,</w:t>
      </w:r>
      <w:r w:rsidRPr="003555F4">
        <w:rPr>
          <w:rFonts w:ascii="Arial" w:hAnsi="Arial" w:cs="Arial"/>
        </w:rPr>
        <w:t xml:space="preserve"> and shelter “fixings” for their home.  She is not afraid to work with her hands – making use of “scraps</w:t>
      </w:r>
      <w:r w:rsidR="003B6CBE" w:rsidRPr="003555F4">
        <w:rPr>
          <w:rFonts w:ascii="Arial" w:hAnsi="Arial" w:cs="Arial"/>
        </w:rPr>
        <w:t>,</w:t>
      </w:r>
      <w:r w:rsidRPr="003555F4">
        <w:rPr>
          <w:rFonts w:ascii="Arial" w:hAnsi="Arial" w:cs="Arial"/>
        </w:rPr>
        <w:t>” if needed.</w:t>
      </w:r>
    </w:p>
    <w:p w:rsidR="003555F4" w:rsidRPr="003555F4" w:rsidRDefault="003555F4" w:rsidP="003555F4">
      <w:pPr>
        <w:pStyle w:val="NoSpacing"/>
        <w:ind w:left="720"/>
        <w:rPr>
          <w:rFonts w:ascii="Arial" w:hAnsi="Arial" w:cs="Arial"/>
        </w:rPr>
      </w:pPr>
    </w:p>
    <w:p w:rsidR="003555F4" w:rsidRPr="003555F4" w:rsidRDefault="003B6CBE" w:rsidP="003555F4">
      <w:pPr>
        <w:pStyle w:val="NoSpacing"/>
        <w:numPr>
          <w:ilvl w:val="0"/>
          <w:numId w:val="18"/>
        </w:numPr>
        <w:ind w:left="720"/>
        <w:rPr>
          <w:rFonts w:ascii="Arial" w:hAnsi="Arial" w:cs="Arial"/>
        </w:rPr>
      </w:pPr>
      <w:r w:rsidRPr="003555F4">
        <w:rPr>
          <w:rFonts w:ascii="Arial" w:hAnsi="Arial" w:cs="Arial"/>
          <w:b/>
          <w:i/>
        </w:rPr>
        <w:t>K</w:t>
      </w:r>
      <w:r w:rsidR="00C9788B" w:rsidRPr="003555F4">
        <w:rPr>
          <w:rFonts w:ascii="Arial" w:hAnsi="Arial" w:cs="Arial"/>
          <w:b/>
          <w:i/>
        </w:rPr>
        <w:t>eeps herself “well kept” for her husband</w:t>
      </w:r>
    </w:p>
    <w:p w:rsidR="00C9788B" w:rsidRDefault="00C9788B" w:rsidP="003555F4">
      <w:pPr>
        <w:pStyle w:val="NoSpacing"/>
        <w:ind w:left="720"/>
        <w:rPr>
          <w:rFonts w:ascii="Arial" w:hAnsi="Arial" w:cs="Arial"/>
        </w:rPr>
      </w:pPr>
      <w:r w:rsidRPr="003555F4">
        <w:rPr>
          <w:rFonts w:ascii="Arial" w:hAnsi="Arial" w:cs="Arial"/>
        </w:rPr>
        <w:t>Instead of allowing the day-to-day burdens tempt her in looking unke</w:t>
      </w:r>
      <w:r w:rsidR="005D5391" w:rsidRPr="003555F4">
        <w:rPr>
          <w:rFonts w:ascii="Arial" w:hAnsi="Arial" w:cs="Arial"/>
        </w:rPr>
        <w:t>m</w:t>
      </w:r>
      <w:r w:rsidRPr="003555F4">
        <w:rPr>
          <w:rFonts w:ascii="Arial" w:hAnsi="Arial" w:cs="Arial"/>
        </w:rPr>
        <w:t>pt, she keeps herself well dressed and pretty for her husband.  She understands that her personal appearance is a direct reflection of her husband.  She understands the importance of keeping her husband’s eyes fixed on her.</w:t>
      </w:r>
    </w:p>
    <w:p w:rsidR="003555F4" w:rsidRPr="003555F4" w:rsidRDefault="003555F4" w:rsidP="003555F4">
      <w:pPr>
        <w:pStyle w:val="NoSpacing"/>
        <w:ind w:left="720"/>
        <w:rPr>
          <w:rFonts w:ascii="Arial" w:hAnsi="Arial" w:cs="Arial"/>
        </w:rPr>
      </w:pPr>
    </w:p>
    <w:p w:rsidR="003555F4" w:rsidRDefault="003B6CBE" w:rsidP="00F73030">
      <w:pPr>
        <w:pStyle w:val="NoSpacing"/>
        <w:numPr>
          <w:ilvl w:val="0"/>
          <w:numId w:val="18"/>
        </w:numPr>
        <w:ind w:left="720" w:right="-180"/>
        <w:rPr>
          <w:rFonts w:ascii="Arial" w:hAnsi="Arial" w:cs="Arial"/>
        </w:rPr>
      </w:pPr>
      <w:r w:rsidRPr="003555F4">
        <w:rPr>
          <w:rFonts w:ascii="Arial" w:hAnsi="Arial" w:cs="Arial"/>
          <w:b/>
          <w:i/>
        </w:rPr>
        <w:t>U</w:t>
      </w:r>
      <w:r w:rsidR="00C9788B" w:rsidRPr="003555F4">
        <w:rPr>
          <w:rFonts w:ascii="Arial" w:hAnsi="Arial" w:cs="Arial"/>
          <w:b/>
          <w:i/>
        </w:rPr>
        <w:t xml:space="preserve">ses </w:t>
      </w:r>
      <w:r w:rsidR="00F73030">
        <w:rPr>
          <w:rFonts w:ascii="Arial" w:hAnsi="Arial" w:cs="Arial"/>
          <w:b/>
          <w:i/>
        </w:rPr>
        <w:t>r</w:t>
      </w:r>
      <w:r w:rsidR="00C9788B" w:rsidRPr="003555F4">
        <w:rPr>
          <w:rFonts w:ascii="Arial" w:hAnsi="Arial" w:cs="Arial"/>
          <w:b/>
          <w:i/>
        </w:rPr>
        <w:t>esources</w:t>
      </w:r>
      <w:r w:rsidR="00F73030">
        <w:rPr>
          <w:rFonts w:ascii="Arial" w:hAnsi="Arial" w:cs="Arial"/>
          <w:b/>
          <w:i/>
        </w:rPr>
        <w:t xml:space="preserve"> </w:t>
      </w:r>
      <w:r w:rsidR="00C9788B" w:rsidRPr="003555F4">
        <w:rPr>
          <w:rFonts w:ascii="Arial" w:hAnsi="Arial" w:cs="Arial"/>
          <w:b/>
          <w:i/>
        </w:rPr>
        <w:t>in the home to assist in bringing financial success</w:t>
      </w:r>
      <w:r w:rsidR="00F73030">
        <w:rPr>
          <w:rFonts w:ascii="Arial" w:hAnsi="Arial" w:cs="Arial"/>
          <w:b/>
          <w:i/>
        </w:rPr>
        <w:t xml:space="preserve"> </w:t>
      </w:r>
      <w:r w:rsidR="00C9788B" w:rsidRPr="003555F4">
        <w:rPr>
          <w:rFonts w:ascii="Arial" w:hAnsi="Arial" w:cs="Arial"/>
          <w:b/>
          <w:i/>
        </w:rPr>
        <w:t>to her husband</w:t>
      </w:r>
      <w:r w:rsidR="00C9788B" w:rsidRPr="003555F4">
        <w:rPr>
          <w:rFonts w:ascii="Arial" w:hAnsi="Arial" w:cs="Arial"/>
        </w:rPr>
        <w:t xml:space="preserve">  </w:t>
      </w:r>
    </w:p>
    <w:p w:rsidR="00C9788B" w:rsidRDefault="00C9788B" w:rsidP="003555F4">
      <w:pPr>
        <w:pStyle w:val="NoSpacing"/>
        <w:ind w:left="720"/>
        <w:rPr>
          <w:rFonts w:ascii="Arial" w:hAnsi="Arial" w:cs="Arial"/>
        </w:rPr>
      </w:pPr>
      <w:r w:rsidRPr="003555F4">
        <w:rPr>
          <w:rFonts w:ascii="Arial" w:hAnsi="Arial" w:cs="Arial"/>
        </w:rPr>
        <w:t xml:space="preserve">She is </w:t>
      </w:r>
      <w:r w:rsidR="003B6CBE" w:rsidRPr="003555F4">
        <w:rPr>
          <w:rFonts w:ascii="Arial" w:hAnsi="Arial" w:cs="Arial"/>
        </w:rPr>
        <w:t>the “</w:t>
      </w:r>
      <w:r w:rsidRPr="003555F4">
        <w:rPr>
          <w:rFonts w:ascii="Arial" w:hAnsi="Arial" w:cs="Arial"/>
        </w:rPr>
        <w:t>money manager</w:t>
      </w:r>
      <w:r w:rsidR="003B6CBE" w:rsidRPr="003555F4">
        <w:rPr>
          <w:rFonts w:ascii="Arial" w:hAnsi="Arial" w:cs="Arial"/>
        </w:rPr>
        <w:t>”</w:t>
      </w:r>
      <w:r w:rsidRPr="003555F4">
        <w:rPr>
          <w:rFonts w:ascii="Arial" w:hAnsi="Arial" w:cs="Arial"/>
        </w:rPr>
        <w:t xml:space="preserve"> of the resources her husband brings home.  A virtuous woman is a budgeter and a steward of all they have.  She is not afraid to use her skills to build a broader base of income without forsaking her priorities of being a “worker at home.”</w:t>
      </w:r>
    </w:p>
    <w:p w:rsidR="00F73030" w:rsidRDefault="00F73030" w:rsidP="00F73030">
      <w:pPr>
        <w:pStyle w:val="NoSpacing"/>
        <w:ind w:firstLine="720"/>
        <w:rPr>
          <w:rFonts w:ascii="Arial" w:hAnsi="Arial" w:cs="Arial"/>
          <w:b/>
          <w:i/>
        </w:rPr>
      </w:pPr>
    </w:p>
    <w:p w:rsidR="00F73030" w:rsidRDefault="003B6CBE" w:rsidP="00F73030">
      <w:pPr>
        <w:pStyle w:val="NoSpacing"/>
        <w:numPr>
          <w:ilvl w:val="0"/>
          <w:numId w:val="18"/>
        </w:numPr>
        <w:ind w:left="720"/>
        <w:rPr>
          <w:rFonts w:ascii="Arial" w:hAnsi="Arial" w:cs="Arial"/>
          <w:b/>
          <w:i/>
        </w:rPr>
      </w:pPr>
      <w:r w:rsidRPr="00F73030">
        <w:rPr>
          <w:rFonts w:ascii="Arial" w:hAnsi="Arial" w:cs="Arial"/>
          <w:b/>
          <w:i/>
        </w:rPr>
        <w:t>I</w:t>
      </w:r>
      <w:r w:rsidR="00C9788B" w:rsidRPr="00F73030">
        <w:rPr>
          <w:rFonts w:ascii="Arial" w:hAnsi="Arial" w:cs="Arial"/>
          <w:b/>
          <w:i/>
        </w:rPr>
        <w:t>nstructor, trainer</w:t>
      </w:r>
      <w:r w:rsidRPr="00F73030">
        <w:rPr>
          <w:rFonts w:ascii="Arial" w:hAnsi="Arial" w:cs="Arial"/>
          <w:b/>
          <w:i/>
        </w:rPr>
        <w:t>,</w:t>
      </w:r>
      <w:r w:rsidR="00C9788B" w:rsidRPr="00F73030">
        <w:rPr>
          <w:rFonts w:ascii="Arial" w:hAnsi="Arial" w:cs="Arial"/>
          <w:b/>
          <w:i/>
        </w:rPr>
        <w:t xml:space="preserve"> and teacher within the home</w:t>
      </w:r>
    </w:p>
    <w:p w:rsidR="00C9788B" w:rsidRDefault="00C9788B" w:rsidP="00F73030">
      <w:pPr>
        <w:pStyle w:val="NoSpacing"/>
        <w:ind w:left="720"/>
        <w:rPr>
          <w:rFonts w:ascii="Arial" w:hAnsi="Arial" w:cs="Arial"/>
        </w:rPr>
      </w:pPr>
      <w:r w:rsidRPr="003555F4">
        <w:rPr>
          <w:rFonts w:ascii="Arial" w:hAnsi="Arial" w:cs="Arial"/>
        </w:rPr>
        <w:t>She is filled with wisdom on the “how</w:t>
      </w:r>
      <w:r w:rsidR="00383F58" w:rsidRPr="003555F4">
        <w:rPr>
          <w:rFonts w:ascii="Arial" w:hAnsi="Arial" w:cs="Arial"/>
        </w:rPr>
        <w:t>-</w:t>
      </w:r>
      <w:r w:rsidRPr="003555F4">
        <w:rPr>
          <w:rFonts w:ascii="Arial" w:hAnsi="Arial" w:cs="Arial"/>
        </w:rPr>
        <w:t>to” of day-to-day living.  Her husband and children are able to depend on her for domestic discoveries.  She is a “homeschool” teacher – knowing how to equip her children in the educational academics of life.</w:t>
      </w:r>
    </w:p>
    <w:p w:rsidR="00F73030" w:rsidRPr="003555F4" w:rsidRDefault="00F73030" w:rsidP="00F73030">
      <w:pPr>
        <w:pStyle w:val="NoSpacing"/>
        <w:ind w:left="720"/>
        <w:rPr>
          <w:rFonts w:ascii="Arial" w:hAnsi="Arial" w:cs="Arial"/>
        </w:rPr>
      </w:pPr>
    </w:p>
    <w:p w:rsidR="00F73030" w:rsidRPr="00F73030" w:rsidRDefault="003B6CBE" w:rsidP="00F73030">
      <w:pPr>
        <w:pStyle w:val="NoSpacing"/>
        <w:numPr>
          <w:ilvl w:val="0"/>
          <w:numId w:val="18"/>
        </w:numPr>
        <w:ind w:left="720"/>
        <w:rPr>
          <w:rFonts w:ascii="Arial" w:hAnsi="Arial" w:cs="Arial"/>
        </w:rPr>
      </w:pPr>
      <w:r w:rsidRPr="003555F4">
        <w:rPr>
          <w:rFonts w:ascii="Arial" w:hAnsi="Arial" w:cs="Arial"/>
          <w:b/>
          <w:i/>
        </w:rPr>
        <w:t>C</w:t>
      </w:r>
      <w:r w:rsidR="00C9788B" w:rsidRPr="003555F4">
        <w:rPr>
          <w:rFonts w:ascii="Arial" w:hAnsi="Arial" w:cs="Arial"/>
          <w:b/>
          <w:i/>
        </w:rPr>
        <w:t xml:space="preserve">ontent with being </w:t>
      </w:r>
      <w:r w:rsidRPr="003555F4">
        <w:rPr>
          <w:rFonts w:ascii="Arial" w:hAnsi="Arial" w:cs="Arial"/>
          <w:b/>
          <w:i/>
        </w:rPr>
        <w:t xml:space="preserve">a </w:t>
      </w:r>
      <w:r w:rsidR="00C9788B" w:rsidRPr="003555F4">
        <w:rPr>
          <w:rFonts w:ascii="Arial" w:hAnsi="Arial" w:cs="Arial"/>
          <w:b/>
          <w:i/>
        </w:rPr>
        <w:t>woman</w:t>
      </w:r>
    </w:p>
    <w:p w:rsidR="00C9788B" w:rsidRDefault="00C9788B" w:rsidP="00F73030">
      <w:pPr>
        <w:pStyle w:val="NoSpacing"/>
        <w:ind w:left="720"/>
        <w:rPr>
          <w:rFonts w:ascii="Arial" w:hAnsi="Arial" w:cs="Arial"/>
        </w:rPr>
      </w:pPr>
      <w:r w:rsidRPr="003555F4">
        <w:rPr>
          <w:rFonts w:ascii="Arial" w:hAnsi="Arial" w:cs="Arial"/>
        </w:rPr>
        <w:t>The virtuous woman does not try to find life outside her calling as a wife, mother</w:t>
      </w:r>
      <w:r w:rsidR="003B6CBE" w:rsidRPr="003555F4">
        <w:rPr>
          <w:rFonts w:ascii="Arial" w:hAnsi="Arial" w:cs="Arial"/>
        </w:rPr>
        <w:t>,</w:t>
      </w:r>
      <w:r w:rsidRPr="003555F4">
        <w:rPr>
          <w:rFonts w:ascii="Arial" w:hAnsi="Arial" w:cs="Arial"/>
        </w:rPr>
        <w:t xml:space="preserve"> or grandmother.  She is confident as a woman because she does not resist the </w:t>
      </w:r>
      <w:r w:rsidR="003B6CBE" w:rsidRPr="003555F4">
        <w:rPr>
          <w:rFonts w:ascii="Arial" w:hAnsi="Arial" w:cs="Arial"/>
        </w:rPr>
        <w:t>G</w:t>
      </w:r>
      <w:r w:rsidRPr="003555F4">
        <w:rPr>
          <w:rFonts w:ascii="Arial" w:hAnsi="Arial" w:cs="Arial"/>
        </w:rPr>
        <w:t>od</w:t>
      </w:r>
      <w:r w:rsidR="003B6CBE" w:rsidRPr="003555F4">
        <w:rPr>
          <w:rFonts w:ascii="Arial" w:hAnsi="Arial" w:cs="Arial"/>
        </w:rPr>
        <w:t>-</w:t>
      </w:r>
      <w:r w:rsidRPr="003555F4">
        <w:rPr>
          <w:rFonts w:ascii="Arial" w:hAnsi="Arial" w:cs="Arial"/>
        </w:rPr>
        <w:t xml:space="preserve">given mandates of </w:t>
      </w:r>
      <w:r w:rsidR="003B6CBE" w:rsidRPr="003555F4">
        <w:rPr>
          <w:rFonts w:ascii="Arial" w:hAnsi="Arial" w:cs="Arial"/>
        </w:rPr>
        <w:t xml:space="preserve">a </w:t>
      </w:r>
      <w:r w:rsidRPr="003555F4">
        <w:rPr>
          <w:rFonts w:ascii="Arial" w:hAnsi="Arial" w:cs="Arial"/>
        </w:rPr>
        <w:t xml:space="preserve">woman.  </w:t>
      </w:r>
    </w:p>
    <w:p w:rsidR="00F73030" w:rsidRPr="003555F4" w:rsidRDefault="00F73030" w:rsidP="00F73030">
      <w:pPr>
        <w:pStyle w:val="NoSpacing"/>
        <w:ind w:left="720"/>
        <w:rPr>
          <w:rFonts w:ascii="Arial" w:hAnsi="Arial" w:cs="Arial"/>
        </w:rPr>
      </w:pPr>
    </w:p>
    <w:p w:rsidR="00F73030" w:rsidRPr="00F73030" w:rsidRDefault="003B6CBE" w:rsidP="00F73030">
      <w:pPr>
        <w:pStyle w:val="NoSpacing"/>
        <w:numPr>
          <w:ilvl w:val="0"/>
          <w:numId w:val="18"/>
        </w:numPr>
        <w:ind w:left="720"/>
        <w:rPr>
          <w:rFonts w:ascii="Arial" w:hAnsi="Arial" w:cs="Arial"/>
        </w:rPr>
      </w:pPr>
      <w:r w:rsidRPr="003555F4">
        <w:rPr>
          <w:rFonts w:ascii="Arial" w:hAnsi="Arial" w:cs="Arial"/>
          <w:b/>
          <w:i/>
        </w:rPr>
        <w:t>A</w:t>
      </w:r>
      <w:r w:rsidR="00C9788B" w:rsidRPr="003555F4">
        <w:rPr>
          <w:rFonts w:ascii="Arial" w:hAnsi="Arial" w:cs="Arial"/>
          <w:b/>
          <w:i/>
        </w:rPr>
        <w:t xml:space="preserve"> qualified helpmate</w:t>
      </w:r>
    </w:p>
    <w:p w:rsidR="00C9788B" w:rsidRDefault="00C9788B" w:rsidP="00F73030">
      <w:pPr>
        <w:pStyle w:val="NoSpacing"/>
        <w:ind w:left="720"/>
        <w:rPr>
          <w:rFonts w:ascii="Arial" w:hAnsi="Arial" w:cs="Arial"/>
        </w:rPr>
      </w:pPr>
      <w:r w:rsidRPr="003555F4">
        <w:rPr>
          <w:rFonts w:ascii="Arial" w:hAnsi="Arial" w:cs="Arial"/>
        </w:rPr>
        <w:t>She takes great “pride” in knowing she is her husband’s primary and most resourceful helper.  She does not fight the traditional values of womanhood.  She delights in her ability and capacity to compete her husband.</w:t>
      </w:r>
    </w:p>
    <w:p w:rsidR="00F73030" w:rsidRPr="003555F4" w:rsidRDefault="00F73030" w:rsidP="00F73030">
      <w:pPr>
        <w:pStyle w:val="NoSpacing"/>
        <w:ind w:left="720"/>
        <w:rPr>
          <w:rFonts w:ascii="Arial" w:hAnsi="Arial" w:cs="Arial"/>
        </w:rPr>
      </w:pPr>
    </w:p>
    <w:p w:rsidR="00F73030" w:rsidRPr="00F73030" w:rsidRDefault="003B6CBE" w:rsidP="00F73030">
      <w:pPr>
        <w:pStyle w:val="NoSpacing"/>
        <w:numPr>
          <w:ilvl w:val="0"/>
          <w:numId w:val="18"/>
        </w:numPr>
        <w:ind w:left="720"/>
        <w:rPr>
          <w:rFonts w:ascii="Arial" w:hAnsi="Arial" w:cs="Arial"/>
        </w:rPr>
      </w:pPr>
      <w:r w:rsidRPr="003555F4">
        <w:rPr>
          <w:rFonts w:ascii="Arial" w:hAnsi="Arial" w:cs="Arial"/>
          <w:b/>
          <w:i/>
        </w:rPr>
        <w:t>A</w:t>
      </w:r>
      <w:r w:rsidR="00C9788B" w:rsidRPr="003555F4">
        <w:rPr>
          <w:rFonts w:ascii="Arial" w:hAnsi="Arial" w:cs="Arial"/>
          <w:b/>
          <w:i/>
        </w:rPr>
        <w:t>voids being “male” at all cost</w:t>
      </w:r>
      <w:r w:rsidRPr="003555F4">
        <w:rPr>
          <w:rFonts w:ascii="Arial" w:hAnsi="Arial" w:cs="Arial"/>
          <w:b/>
          <w:i/>
        </w:rPr>
        <w:t>s</w:t>
      </w:r>
    </w:p>
    <w:p w:rsidR="003B6CBE" w:rsidRPr="003555F4" w:rsidRDefault="00C9788B" w:rsidP="00F73030">
      <w:pPr>
        <w:pStyle w:val="NoSpacing"/>
        <w:ind w:left="720"/>
        <w:rPr>
          <w:rFonts w:ascii="Arial" w:hAnsi="Arial" w:cs="Arial"/>
        </w:rPr>
      </w:pPr>
      <w:r w:rsidRPr="003555F4">
        <w:rPr>
          <w:rFonts w:ascii="Arial" w:hAnsi="Arial" w:cs="Arial"/>
        </w:rPr>
        <w:t xml:space="preserve">A virtuous woman is </w:t>
      </w:r>
      <w:r w:rsidR="00383F58" w:rsidRPr="003555F4">
        <w:rPr>
          <w:rFonts w:ascii="Arial" w:hAnsi="Arial" w:cs="Arial"/>
        </w:rPr>
        <w:t>“</w:t>
      </w:r>
      <w:r w:rsidRPr="003555F4">
        <w:rPr>
          <w:rFonts w:ascii="Arial" w:hAnsi="Arial" w:cs="Arial"/>
        </w:rPr>
        <w:t>all</w:t>
      </w:r>
      <w:r w:rsidR="00BD0C07" w:rsidRPr="003555F4">
        <w:rPr>
          <w:rFonts w:ascii="Arial" w:hAnsi="Arial" w:cs="Arial"/>
        </w:rPr>
        <w:t>-</w:t>
      </w:r>
      <w:r w:rsidRPr="003555F4">
        <w:rPr>
          <w:rFonts w:ascii="Arial" w:hAnsi="Arial" w:cs="Arial"/>
        </w:rPr>
        <w:t>woman.</w:t>
      </w:r>
      <w:r w:rsidR="00383F58" w:rsidRPr="003555F4">
        <w:rPr>
          <w:rFonts w:ascii="Arial" w:hAnsi="Arial" w:cs="Arial"/>
        </w:rPr>
        <w:t>”</w:t>
      </w:r>
      <w:r w:rsidRPr="003555F4">
        <w:rPr>
          <w:rFonts w:ascii="Arial" w:hAnsi="Arial" w:cs="Arial"/>
        </w:rPr>
        <w:t xml:space="preserve">  </w:t>
      </w:r>
      <w:r w:rsidR="00563434" w:rsidRPr="003555F4">
        <w:rPr>
          <w:rFonts w:ascii="Arial" w:hAnsi="Arial" w:cs="Arial"/>
        </w:rPr>
        <w:t>Even when her husband refuses to take on the role of male, s</w:t>
      </w:r>
      <w:r w:rsidRPr="003555F4">
        <w:rPr>
          <w:rFonts w:ascii="Arial" w:hAnsi="Arial" w:cs="Arial"/>
        </w:rPr>
        <w:t xml:space="preserve">he does not attempt to compete with </w:t>
      </w:r>
      <w:r w:rsidR="00563434" w:rsidRPr="003555F4">
        <w:rPr>
          <w:rFonts w:ascii="Arial" w:hAnsi="Arial" w:cs="Arial"/>
        </w:rPr>
        <w:t>him</w:t>
      </w:r>
      <w:r w:rsidR="003B6CBE" w:rsidRPr="003555F4">
        <w:rPr>
          <w:rFonts w:ascii="Arial" w:hAnsi="Arial" w:cs="Arial"/>
        </w:rPr>
        <w:t>,</w:t>
      </w:r>
      <w:r w:rsidRPr="003555F4">
        <w:rPr>
          <w:rFonts w:ascii="Arial" w:hAnsi="Arial" w:cs="Arial"/>
        </w:rPr>
        <w:t xml:space="preserve"> nor does she try to take on </w:t>
      </w:r>
      <w:r w:rsidR="00563434" w:rsidRPr="003555F4">
        <w:rPr>
          <w:rFonts w:ascii="Arial" w:hAnsi="Arial" w:cs="Arial"/>
        </w:rPr>
        <w:t>his role.</w:t>
      </w:r>
      <w:r w:rsidRPr="003555F4">
        <w:rPr>
          <w:rFonts w:ascii="Arial" w:hAnsi="Arial" w:cs="Arial"/>
        </w:rPr>
        <w:t xml:space="preserve"> </w:t>
      </w:r>
      <w:r w:rsidR="00BD0C07" w:rsidRPr="003555F4">
        <w:rPr>
          <w:rFonts w:ascii="Arial" w:hAnsi="Arial" w:cs="Arial"/>
        </w:rPr>
        <w:t xml:space="preserve"> </w:t>
      </w:r>
      <w:r w:rsidRPr="003555F4">
        <w:rPr>
          <w:rFonts w:ascii="Arial" w:hAnsi="Arial" w:cs="Arial"/>
        </w:rPr>
        <w:t>She is feminine, delicate, quiet, gentle</w:t>
      </w:r>
      <w:r w:rsidR="003B6CBE" w:rsidRPr="003555F4">
        <w:rPr>
          <w:rFonts w:ascii="Arial" w:hAnsi="Arial" w:cs="Arial"/>
        </w:rPr>
        <w:t>,</w:t>
      </w:r>
      <w:r w:rsidRPr="003555F4">
        <w:rPr>
          <w:rFonts w:ascii="Arial" w:hAnsi="Arial" w:cs="Arial"/>
        </w:rPr>
        <w:t xml:space="preserve"> and pretty.  She refuses to dress, talk</w:t>
      </w:r>
      <w:r w:rsidR="003B6CBE" w:rsidRPr="003555F4">
        <w:rPr>
          <w:rFonts w:ascii="Arial" w:hAnsi="Arial" w:cs="Arial"/>
        </w:rPr>
        <w:t>,</w:t>
      </w:r>
      <w:r w:rsidRPr="003555F4">
        <w:rPr>
          <w:rFonts w:ascii="Arial" w:hAnsi="Arial" w:cs="Arial"/>
        </w:rPr>
        <w:t xml:space="preserve"> or act masculine.  She is all</w:t>
      </w:r>
      <w:r w:rsidR="00BD0C07" w:rsidRPr="003555F4">
        <w:rPr>
          <w:rFonts w:ascii="Arial" w:hAnsi="Arial" w:cs="Arial"/>
        </w:rPr>
        <w:t>-</w:t>
      </w:r>
      <w:r w:rsidRPr="003555F4">
        <w:rPr>
          <w:rFonts w:ascii="Arial" w:hAnsi="Arial" w:cs="Arial"/>
        </w:rPr>
        <w:t>woman.</w:t>
      </w:r>
    </w:p>
    <w:p w:rsidR="003B6CBE" w:rsidRPr="003B6CBE" w:rsidRDefault="003B6CBE" w:rsidP="003B6CBE">
      <w:pPr>
        <w:ind w:left="360"/>
        <w:rPr>
          <w:rFonts w:ascii="Arial" w:hAnsi="Arial" w:cs="Arial"/>
        </w:rPr>
      </w:pPr>
    </w:p>
    <w:p w:rsidR="00963125" w:rsidRPr="00963125" w:rsidRDefault="00963125" w:rsidP="00963125">
      <w:pPr>
        <w:spacing w:after="0" w:line="240" w:lineRule="auto"/>
        <w:rPr>
          <w:rFonts w:ascii="Arial" w:eastAsia="Times New Roman" w:hAnsi="Arial" w:cs="Arial"/>
          <w:color w:val="262626"/>
          <w:sz w:val="18"/>
          <w:szCs w:val="18"/>
        </w:rPr>
      </w:pPr>
      <w:r>
        <w:rPr>
          <w:rFonts w:ascii="Arial" w:hAnsi="Arial" w:cs="Arial"/>
          <w:i/>
          <w:sz w:val="18"/>
          <w:szCs w:val="18"/>
        </w:rPr>
        <w:t xml:space="preserve">Who Has a Virtuous Wife? </w:t>
      </w:r>
      <w:r w:rsidRPr="00963125">
        <w:rPr>
          <w:rFonts w:ascii="Arial" w:hAnsi="Arial" w:cs="Arial"/>
          <w:sz w:val="18"/>
          <w:szCs w:val="18"/>
        </w:rPr>
        <w:t xml:space="preserve"> </w:t>
      </w:r>
      <w:proofErr w:type="gramStart"/>
      <w:r w:rsidRPr="00963125">
        <w:rPr>
          <w:rFonts w:ascii="Arial" w:eastAsia="Times New Roman" w:hAnsi="Arial" w:cs="Arial"/>
          <w:color w:val="262626"/>
          <w:sz w:val="18"/>
          <w:szCs w:val="18"/>
        </w:rPr>
        <w:t>Copyright © 2014 IOM America.</w:t>
      </w:r>
      <w:proofErr w:type="gramEnd"/>
      <w:r w:rsidRPr="00963125">
        <w:rPr>
          <w:rFonts w:ascii="Arial" w:eastAsia="Times New Roman" w:hAnsi="Arial" w:cs="Arial"/>
          <w:color w:val="262626"/>
          <w:sz w:val="18"/>
          <w:szCs w:val="18"/>
        </w:rPr>
        <w:t xml:space="preserve"> </w:t>
      </w:r>
      <w:proofErr w:type="gramStart"/>
      <w:r w:rsidRPr="00963125">
        <w:rPr>
          <w:rFonts w:ascii="Arial" w:eastAsia="Times New Roman" w:hAnsi="Arial" w:cs="Arial"/>
          <w:color w:val="262626"/>
          <w:sz w:val="18"/>
          <w:szCs w:val="18"/>
        </w:rPr>
        <w:t>Permission to reproduce for educational purposes.</w:t>
      </w:r>
      <w:proofErr w:type="gramEnd"/>
      <w:r w:rsidRPr="00963125">
        <w:rPr>
          <w:rFonts w:ascii="Arial" w:eastAsia="Times New Roman" w:hAnsi="Arial" w:cs="Arial"/>
          <w:color w:val="262626"/>
          <w:sz w:val="18"/>
          <w:szCs w:val="18"/>
        </w:rPr>
        <w:t xml:space="preserve"> Please keep author’s name intact.</w:t>
      </w:r>
    </w:p>
    <w:p w:rsidR="00963125" w:rsidRPr="00963125" w:rsidRDefault="00963125" w:rsidP="00963125">
      <w:pPr>
        <w:spacing w:after="0" w:line="240" w:lineRule="auto"/>
        <w:rPr>
          <w:rFonts w:ascii="Arial" w:hAnsi="Arial" w:cs="Arial"/>
        </w:rPr>
      </w:pPr>
    </w:p>
    <w:p w:rsidR="00963125" w:rsidRPr="00963125" w:rsidRDefault="00963125" w:rsidP="00963125">
      <w:pPr>
        <w:spacing w:after="0" w:line="240" w:lineRule="auto"/>
        <w:rPr>
          <w:rFonts w:ascii="Arial" w:eastAsiaTheme="minorEastAsia" w:hAnsi="Arial" w:cs="Arial"/>
          <w:sz w:val="16"/>
          <w:szCs w:val="16"/>
        </w:rPr>
      </w:pPr>
      <w:r w:rsidRPr="00963125">
        <w:rPr>
          <w:rFonts w:ascii="Arial" w:eastAsiaTheme="minorEastAsia" w:hAnsi="Arial" w:cs="Arial"/>
          <w:sz w:val="16"/>
          <w:szCs w:val="16"/>
        </w:rPr>
        <w:t xml:space="preserve">All Scriptures, unless otherwise stated, are taken from the </w:t>
      </w:r>
      <w:r w:rsidRPr="00963125">
        <w:rPr>
          <w:rFonts w:ascii="Arial" w:eastAsiaTheme="minorEastAsia" w:hAnsi="Arial" w:cs="Arial"/>
          <w:i/>
          <w:sz w:val="16"/>
          <w:szCs w:val="16"/>
        </w:rPr>
        <w:t>New American Standard Bible</w:t>
      </w:r>
      <w:r w:rsidRPr="00963125">
        <w:rPr>
          <w:rFonts w:ascii="Arial" w:eastAsiaTheme="minorEastAsia" w:hAnsi="Arial" w:cs="Arial"/>
          <w:sz w:val="16"/>
          <w:szCs w:val="16"/>
        </w:rPr>
        <w:t xml:space="preserve">, </w:t>
      </w:r>
      <w:r w:rsidRPr="00963125">
        <w:rPr>
          <w:rFonts w:ascii="Arial" w:eastAsiaTheme="minorEastAsia" w:hAnsi="Arial" w:cs="Arial"/>
          <w:i/>
          <w:sz w:val="16"/>
          <w:szCs w:val="16"/>
        </w:rPr>
        <w:t xml:space="preserve">© </w:t>
      </w:r>
      <w:r w:rsidRPr="00963125">
        <w:rPr>
          <w:rFonts w:ascii="Arial" w:eastAsiaTheme="minorEastAsia" w:hAnsi="Arial" w:cs="Arial"/>
          <w:sz w:val="16"/>
          <w:szCs w:val="16"/>
        </w:rPr>
        <w:t xml:space="preserve">Copyright 1960, 1962, 1963, 1968, 1971, 1972, 1973, 1975, 1977, 1995 by The </w:t>
      </w:r>
      <w:proofErr w:type="spellStart"/>
      <w:r w:rsidRPr="00963125">
        <w:rPr>
          <w:rFonts w:ascii="Arial" w:eastAsiaTheme="minorEastAsia" w:hAnsi="Arial" w:cs="Arial"/>
          <w:sz w:val="16"/>
          <w:szCs w:val="16"/>
        </w:rPr>
        <w:t>Lockman</w:t>
      </w:r>
      <w:proofErr w:type="spellEnd"/>
      <w:r w:rsidRPr="00963125">
        <w:rPr>
          <w:rFonts w:ascii="Arial" w:eastAsiaTheme="minorEastAsia" w:hAnsi="Arial" w:cs="Arial"/>
          <w:sz w:val="16"/>
          <w:szCs w:val="16"/>
        </w:rPr>
        <w:t xml:space="preserve"> Foundation. Used by permission.</w:t>
      </w:r>
    </w:p>
    <w:p w:rsidR="00963125" w:rsidRPr="00963125" w:rsidRDefault="00963125" w:rsidP="00963125">
      <w:pPr>
        <w:rPr>
          <w:rFonts w:ascii="Arial" w:hAnsi="Arial" w:cs="Arial"/>
          <w:sz w:val="16"/>
          <w:szCs w:val="16"/>
        </w:rPr>
      </w:pPr>
    </w:p>
    <w:sectPr w:rsidR="00963125" w:rsidRPr="00963125" w:rsidSect="00CB209E">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EC" w:rsidRDefault="009323EC" w:rsidP="000D4CE0">
      <w:pPr>
        <w:spacing w:after="0" w:line="240" w:lineRule="auto"/>
      </w:pPr>
      <w:r>
        <w:separator/>
      </w:r>
    </w:p>
  </w:endnote>
  <w:endnote w:type="continuationSeparator" w:id="0">
    <w:p w:rsidR="009323EC" w:rsidRDefault="009323EC" w:rsidP="000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E0" w:rsidRPr="00170FD3" w:rsidRDefault="000D4CE0" w:rsidP="000D4CE0">
    <w:pPr>
      <w:pStyle w:val="Footer"/>
      <w:jc w:val="center"/>
      <w:rPr>
        <w:sz w:val="18"/>
      </w:rPr>
    </w:pPr>
    <w:r w:rsidRPr="00170FD3">
      <w:rPr>
        <w:sz w:val="18"/>
      </w:rPr>
      <w:t xml:space="preserve">IOM AMERICA RESOURCES | P.O. Box 71, Sterling, KS  67579 | </w:t>
    </w:r>
    <w:hyperlink r:id="rId1" w:history="1">
      <w:r w:rsidR="00170FD3" w:rsidRPr="00170FD3">
        <w:rPr>
          <w:rStyle w:val="Hyperlink"/>
          <w:sz w:val="18"/>
        </w:rPr>
        <w:t>www.iomamerica.org</w:t>
      </w:r>
    </w:hyperlink>
    <w:r w:rsidRPr="00170FD3">
      <w:rPr>
        <w:sz w:val="18"/>
      </w:rPr>
      <w:t xml:space="preserve"> | </w:t>
    </w:r>
    <w:hyperlink r:id="rId2" w:history="1">
      <w:r w:rsidR="009F126F" w:rsidRPr="00170FD3">
        <w:rPr>
          <w:rStyle w:val="Hyperlink"/>
          <w:sz w:val="18"/>
        </w:rPr>
        <w:t>ChristAsLife@iomamerica.org</w:t>
      </w:r>
    </w:hyperlink>
  </w:p>
  <w:p w:rsidR="000D4CE0" w:rsidRPr="00170FD3" w:rsidRDefault="000D4CE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EC" w:rsidRDefault="009323EC" w:rsidP="000D4CE0">
      <w:pPr>
        <w:spacing w:after="0" w:line="240" w:lineRule="auto"/>
      </w:pPr>
      <w:r>
        <w:separator/>
      </w:r>
    </w:p>
  </w:footnote>
  <w:footnote w:type="continuationSeparator" w:id="0">
    <w:p w:rsidR="009323EC" w:rsidRDefault="009323EC" w:rsidP="000D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B2F"/>
    <w:multiLevelType w:val="hybridMultilevel"/>
    <w:tmpl w:val="08FADCE6"/>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EEC"/>
    <w:multiLevelType w:val="hybridMultilevel"/>
    <w:tmpl w:val="022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A4B3D"/>
    <w:multiLevelType w:val="hybridMultilevel"/>
    <w:tmpl w:val="B9266828"/>
    <w:lvl w:ilvl="0" w:tplc="A8483EF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33A"/>
    <w:multiLevelType w:val="hybridMultilevel"/>
    <w:tmpl w:val="5EF6686C"/>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F0BC6"/>
    <w:multiLevelType w:val="hybridMultilevel"/>
    <w:tmpl w:val="36745948"/>
    <w:lvl w:ilvl="0" w:tplc="B822848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65DE2"/>
    <w:multiLevelType w:val="hybridMultilevel"/>
    <w:tmpl w:val="DC96FB6A"/>
    <w:lvl w:ilvl="0" w:tplc="A8483EF6">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E7A65"/>
    <w:multiLevelType w:val="hybridMultilevel"/>
    <w:tmpl w:val="7BF6FF3C"/>
    <w:lvl w:ilvl="0" w:tplc="19181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57D36"/>
    <w:multiLevelType w:val="hybridMultilevel"/>
    <w:tmpl w:val="8E4A3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4D1AA0"/>
    <w:multiLevelType w:val="hybridMultilevel"/>
    <w:tmpl w:val="00D082C4"/>
    <w:lvl w:ilvl="0" w:tplc="A8483EF6">
      <w:start w:val="1"/>
      <w:numFmt w:val="decimal"/>
      <w:lvlText w:val="%1."/>
      <w:lvlJc w:val="left"/>
      <w:pPr>
        <w:ind w:left="1140" w:hanging="780"/>
      </w:pPr>
      <w:rPr>
        <w:rFonts w:hint="default"/>
      </w:rPr>
    </w:lvl>
    <w:lvl w:ilvl="1" w:tplc="FA7ACB1E">
      <w:start w:val="19"/>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959CA"/>
    <w:multiLevelType w:val="hybridMultilevel"/>
    <w:tmpl w:val="E1B0B708"/>
    <w:lvl w:ilvl="0" w:tplc="16C02F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24836"/>
    <w:multiLevelType w:val="hybridMultilevel"/>
    <w:tmpl w:val="E7F66188"/>
    <w:lvl w:ilvl="0" w:tplc="19181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02C48"/>
    <w:multiLevelType w:val="hybridMultilevel"/>
    <w:tmpl w:val="CD2EEF4A"/>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90CBD"/>
    <w:multiLevelType w:val="hybridMultilevel"/>
    <w:tmpl w:val="1ECA7FC6"/>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00DE8"/>
    <w:multiLevelType w:val="hybridMultilevel"/>
    <w:tmpl w:val="4A3A27CE"/>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957A7"/>
    <w:multiLevelType w:val="hybridMultilevel"/>
    <w:tmpl w:val="C94604C0"/>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E3C12"/>
    <w:multiLevelType w:val="hybridMultilevel"/>
    <w:tmpl w:val="70307EA0"/>
    <w:lvl w:ilvl="0" w:tplc="A8483EF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2078A"/>
    <w:multiLevelType w:val="hybridMultilevel"/>
    <w:tmpl w:val="BBFC5EC0"/>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53B26"/>
    <w:multiLevelType w:val="hybridMultilevel"/>
    <w:tmpl w:val="DC76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27346"/>
    <w:multiLevelType w:val="hybridMultilevel"/>
    <w:tmpl w:val="A7420D24"/>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
  </w:num>
  <w:num w:numId="4">
    <w:abstractNumId w:val="14"/>
  </w:num>
  <w:num w:numId="5">
    <w:abstractNumId w:val="13"/>
  </w:num>
  <w:num w:numId="6">
    <w:abstractNumId w:val="12"/>
  </w:num>
  <w:num w:numId="7">
    <w:abstractNumId w:val="0"/>
  </w:num>
  <w:num w:numId="8">
    <w:abstractNumId w:val="3"/>
  </w:num>
  <w:num w:numId="9">
    <w:abstractNumId w:val="18"/>
  </w:num>
  <w:num w:numId="10">
    <w:abstractNumId w:val="16"/>
  </w:num>
  <w:num w:numId="11">
    <w:abstractNumId w:val="2"/>
  </w:num>
  <w:num w:numId="12">
    <w:abstractNumId w:val="5"/>
  </w:num>
  <w:num w:numId="13">
    <w:abstractNumId w:val="8"/>
  </w:num>
  <w:num w:numId="14">
    <w:abstractNumId w:val="15"/>
  </w:num>
  <w:num w:numId="15">
    <w:abstractNumId w:val="10"/>
  </w:num>
  <w:num w:numId="16">
    <w:abstractNumId w:val="6"/>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6F"/>
    <w:rsid w:val="000D4CE0"/>
    <w:rsid w:val="001151AA"/>
    <w:rsid w:val="0014558D"/>
    <w:rsid w:val="00170FD3"/>
    <w:rsid w:val="00176DE3"/>
    <w:rsid w:val="002769FE"/>
    <w:rsid w:val="003555F4"/>
    <w:rsid w:val="003667AD"/>
    <w:rsid w:val="00383F58"/>
    <w:rsid w:val="00384768"/>
    <w:rsid w:val="00392C0C"/>
    <w:rsid w:val="003B6CBE"/>
    <w:rsid w:val="003F3C84"/>
    <w:rsid w:val="00440076"/>
    <w:rsid w:val="00462200"/>
    <w:rsid w:val="004E52FD"/>
    <w:rsid w:val="004F550A"/>
    <w:rsid w:val="00523CC8"/>
    <w:rsid w:val="00563434"/>
    <w:rsid w:val="005D5391"/>
    <w:rsid w:val="006348A7"/>
    <w:rsid w:val="00636614"/>
    <w:rsid w:val="00647065"/>
    <w:rsid w:val="00685E0A"/>
    <w:rsid w:val="006A1CF2"/>
    <w:rsid w:val="006D3FBE"/>
    <w:rsid w:val="007808B9"/>
    <w:rsid w:val="0082143A"/>
    <w:rsid w:val="008A11B7"/>
    <w:rsid w:val="008A1F66"/>
    <w:rsid w:val="008A4AAD"/>
    <w:rsid w:val="008D4E2D"/>
    <w:rsid w:val="008D7ED6"/>
    <w:rsid w:val="008F29F3"/>
    <w:rsid w:val="0090509E"/>
    <w:rsid w:val="009323EC"/>
    <w:rsid w:val="00963125"/>
    <w:rsid w:val="009F126F"/>
    <w:rsid w:val="00A665BB"/>
    <w:rsid w:val="00AA6EC2"/>
    <w:rsid w:val="00B05D66"/>
    <w:rsid w:val="00B437B5"/>
    <w:rsid w:val="00BB16EE"/>
    <w:rsid w:val="00BD0C07"/>
    <w:rsid w:val="00C103CC"/>
    <w:rsid w:val="00C9788B"/>
    <w:rsid w:val="00CB209E"/>
    <w:rsid w:val="00D36252"/>
    <w:rsid w:val="00D82075"/>
    <w:rsid w:val="00DC6EE7"/>
    <w:rsid w:val="00E702A9"/>
    <w:rsid w:val="00EB4591"/>
    <w:rsid w:val="00F73030"/>
    <w:rsid w:val="00FA7715"/>
    <w:rsid w:val="00FB518A"/>
    <w:rsid w:val="00FD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uiPriority w:val="1"/>
    <w:qFormat/>
    <w:rsid w:val="003555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uiPriority w:val="1"/>
    <w:qFormat/>
    <w:rsid w:val="00355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hristAsLife@iomamerica.org" TargetMode="External"/><Relationship Id="rId1" Type="http://schemas.openxmlformats.org/officeDocument/2006/relationships/hyperlink" Target="http://www.iomameri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Phinney\AppData\Roaming\Microsoft\Templates\Book%20of%20Reve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 of Revelation.dotx</Template>
  <TotalTime>21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Phinney</dc:creator>
  <cp:lastModifiedBy>Kathy</cp:lastModifiedBy>
  <cp:revision>3</cp:revision>
  <dcterms:created xsi:type="dcterms:W3CDTF">2014-03-17T01:21:00Z</dcterms:created>
  <dcterms:modified xsi:type="dcterms:W3CDTF">2014-03-21T17:06:00Z</dcterms:modified>
</cp:coreProperties>
</file>